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73EF" w14:textId="73E7EE2B" w:rsidR="0062697D" w:rsidRPr="002570D9" w:rsidRDefault="002570D9" w:rsidP="002570D9">
      <w:pPr>
        <w:jc w:val="center"/>
        <w:rPr>
          <w:rFonts w:ascii="Times New Roman" w:hAnsi="Times New Roman" w:cs="Times New Roman"/>
          <w:b/>
          <w:bCs/>
          <w:sz w:val="24"/>
          <w:szCs w:val="24"/>
        </w:rPr>
      </w:pPr>
      <w:r w:rsidRPr="002570D9">
        <w:rPr>
          <w:rFonts w:ascii="Times New Roman" w:hAnsi="Times New Roman" w:cs="Times New Roman"/>
          <w:b/>
          <w:bCs/>
          <w:sz w:val="24"/>
          <w:szCs w:val="24"/>
        </w:rPr>
        <w:t>BARRINGTON PARISH COUNCIL</w:t>
      </w:r>
    </w:p>
    <w:p w14:paraId="21A17DAD" w14:textId="1C712D8B" w:rsidR="002570D9" w:rsidRPr="002570D9" w:rsidRDefault="002570D9" w:rsidP="002570D9">
      <w:pPr>
        <w:jc w:val="center"/>
        <w:rPr>
          <w:rFonts w:ascii="Times New Roman" w:hAnsi="Times New Roman" w:cs="Times New Roman"/>
          <w:b/>
          <w:bCs/>
          <w:sz w:val="24"/>
          <w:szCs w:val="24"/>
        </w:rPr>
      </w:pPr>
      <w:r w:rsidRPr="002570D9">
        <w:rPr>
          <w:rFonts w:ascii="Times New Roman" w:hAnsi="Times New Roman" w:cs="Times New Roman"/>
          <w:b/>
          <w:bCs/>
          <w:sz w:val="24"/>
          <w:szCs w:val="24"/>
        </w:rPr>
        <w:t>MINUTES OF THE EXTRAORDINARY MEETING HELD ON</w:t>
      </w:r>
    </w:p>
    <w:p w14:paraId="67F82830" w14:textId="72FA9D71" w:rsidR="002570D9" w:rsidRPr="002570D9" w:rsidRDefault="002570D9" w:rsidP="002570D9">
      <w:pPr>
        <w:jc w:val="center"/>
        <w:rPr>
          <w:rFonts w:ascii="Times New Roman" w:hAnsi="Times New Roman" w:cs="Times New Roman"/>
          <w:b/>
          <w:bCs/>
          <w:sz w:val="24"/>
          <w:szCs w:val="24"/>
        </w:rPr>
      </w:pPr>
      <w:r w:rsidRPr="002570D9">
        <w:rPr>
          <w:rFonts w:ascii="Times New Roman" w:hAnsi="Times New Roman" w:cs="Times New Roman"/>
          <w:b/>
          <w:bCs/>
          <w:sz w:val="24"/>
          <w:szCs w:val="24"/>
        </w:rPr>
        <w:t>WEDNESDAY 4</w:t>
      </w:r>
      <w:r w:rsidRPr="002570D9">
        <w:rPr>
          <w:rFonts w:ascii="Times New Roman" w:hAnsi="Times New Roman" w:cs="Times New Roman"/>
          <w:b/>
          <w:bCs/>
          <w:sz w:val="24"/>
          <w:szCs w:val="24"/>
          <w:vertAlign w:val="superscript"/>
        </w:rPr>
        <w:t xml:space="preserve"> </w:t>
      </w:r>
      <w:r w:rsidRPr="002570D9">
        <w:rPr>
          <w:rFonts w:ascii="Times New Roman" w:hAnsi="Times New Roman" w:cs="Times New Roman"/>
          <w:b/>
          <w:bCs/>
          <w:sz w:val="24"/>
          <w:szCs w:val="24"/>
        </w:rPr>
        <w:t>FEBRUARY</w:t>
      </w:r>
      <w:r w:rsidR="00915655">
        <w:rPr>
          <w:rFonts w:ascii="Times New Roman" w:hAnsi="Times New Roman" w:cs="Times New Roman"/>
          <w:b/>
          <w:bCs/>
          <w:sz w:val="24"/>
          <w:szCs w:val="24"/>
        </w:rPr>
        <w:t xml:space="preserve"> </w:t>
      </w:r>
      <w:r w:rsidRPr="002570D9">
        <w:rPr>
          <w:rFonts w:ascii="Times New Roman" w:hAnsi="Times New Roman" w:cs="Times New Roman"/>
          <w:b/>
          <w:bCs/>
          <w:sz w:val="24"/>
          <w:szCs w:val="24"/>
        </w:rPr>
        <w:t>2026 AT 6.00PM</w:t>
      </w:r>
    </w:p>
    <w:p w14:paraId="0F0FA125" w14:textId="70575E14" w:rsidR="002570D9" w:rsidRDefault="002570D9" w:rsidP="002570D9">
      <w:pPr>
        <w:jc w:val="center"/>
        <w:rPr>
          <w:rFonts w:ascii="Times New Roman" w:hAnsi="Times New Roman" w:cs="Times New Roman"/>
          <w:b/>
          <w:bCs/>
          <w:sz w:val="24"/>
          <w:szCs w:val="24"/>
        </w:rPr>
      </w:pPr>
      <w:r w:rsidRPr="002570D9">
        <w:rPr>
          <w:rFonts w:ascii="Times New Roman" w:hAnsi="Times New Roman" w:cs="Times New Roman"/>
          <w:b/>
          <w:bCs/>
          <w:sz w:val="24"/>
          <w:szCs w:val="24"/>
        </w:rPr>
        <w:t>IN THE READING ROOM, LITTLE BARRINGTON</w:t>
      </w:r>
    </w:p>
    <w:p w14:paraId="1B6D2BEE" w14:textId="77777777" w:rsidR="00CA7B2A" w:rsidRDefault="00CA7B2A" w:rsidP="002570D9">
      <w:pPr>
        <w:rPr>
          <w:rFonts w:ascii="Times New Roman" w:hAnsi="Times New Roman" w:cs="Times New Roman"/>
          <w:sz w:val="24"/>
          <w:szCs w:val="24"/>
        </w:rPr>
      </w:pPr>
    </w:p>
    <w:p w14:paraId="17F28F9E" w14:textId="3EE612D4" w:rsidR="002570D9" w:rsidRDefault="002570D9" w:rsidP="002570D9">
      <w:pPr>
        <w:rPr>
          <w:rFonts w:ascii="Times New Roman" w:hAnsi="Times New Roman" w:cs="Times New Roman"/>
          <w:sz w:val="24"/>
          <w:szCs w:val="24"/>
        </w:rPr>
      </w:pP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t>Cllr Richard Wingfield – Chairman</w:t>
      </w:r>
    </w:p>
    <w:p w14:paraId="4A06655C" w14:textId="66CBD079" w:rsidR="002570D9" w:rsidRDefault="002570D9" w:rsidP="002570D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Cllr Alexander Hope – Vice Chairman</w:t>
      </w:r>
    </w:p>
    <w:p w14:paraId="0152CC69" w14:textId="4C994D1D" w:rsidR="002570D9" w:rsidRDefault="002570D9" w:rsidP="002570D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Cllr Jan de Haldevang</w:t>
      </w:r>
    </w:p>
    <w:p w14:paraId="6FE86463" w14:textId="6510DAB4" w:rsidR="002570D9" w:rsidRDefault="002570D9" w:rsidP="002570D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Cllr Sue Cleal</w:t>
      </w:r>
    </w:p>
    <w:p w14:paraId="7611DE65" w14:textId="61B58B1B" w:rsidR="002570D9" w:rsidRDefault="00AE4493" w:rsidP="002570D9">
      <w:pPr>
        <w:rPr>
          <w:rFonts w:ascii="Times New Roman" w:hAnsi="Times New Roman" w:cs="Times New Roman"/>
          <w:sz w:val="24"/>
          <w:szCs w:val="24"/>
        </w:rPr>
      </w:pPr>
      <w:r>
        <w:rPr>
          <w:rFonts w:ascii="Times New Roman" w:hAnsi="Times New Roman" w:cs="Times New Roman"/>
          <w:sz w:val="24"/>
          <w:szCs w:val="24"/>
        </w:rPr>
        <w:t xml:space="preserve">Unbidden </w:t>
      </w:r>
      <w:r w:rsidR="002570D9">
        <w:rPr>
          <w:rFonts w:ascii="Times New Roman" w:hAnsi="Times New Roman" w:cs="Times New Roman"/>
          <w:sz w:val="24"/>
          <w:szCs w:val="24"/>
        </w:rPr>
        <w:tab/>
        <w:t>John Watt – Clerk &amp; RFO</w:t>
      </w:r>
      <w:r>
        <w:rPr>
          <w:rFonts w:ascii="Times New Roman" w:hAnsi="Times New Roman" w:cs="Times New Roman"/>
          <w:sz w:val="24"/>
          <w:szCs w:val="24"/>
        </w:rPr>
        <w:t xml:space="preserve"> </w:t>
      </w:r>
    </w:p>
    <w:p w14:paraId="3251CD86" w14:textId="77777777" w:rsidR="002570D9" w:rsidRDefault="002570D9" w:rsidP="002570D9">
      <w:pPr>
        <w:rPr>
          <w:rFonts w:ascii="Times New Roman" w:hAnsi="Times New Roman" w:cs="Times New Roman"/>
          <w:sz w:val="24"/>
          <w:szCs w:val="24"/>
        </w:rPr>
      </w:pPr>
    </w:p>
    <w:p w14:paraId="2F8E9290" w14:textId="52D38434" w:rsidR="002570D9" w:rsidRDefault="002570D9" w:rsidP="002570D9">
      <w:pPr>
        <w:rPr>
          <w:rFonts w:ascii="Times New Roman" w:hAnsi="Times New Roman" w:cs="Times New Roman"/>
          <w:sz w:val="24"/>
          <w:szCs w:val="24"/>
        </w:rPr>
      </w:pPr>
      <w:r>
        <w:rPr>
          <w:rFonts w:ascii="Times New Roman" w:hAnsi="Times New Roman" w:cs="Times New Roman"/>
          <w:sz w:val="24"/>
          <w:szCs w:val="24"/>
        </w:rPr>
        <w:t>Cllr Richard Wingfield welcomed the members of</w:t>
      </w:r>
      <w:r w:rsidR="00CA7B2A">
        <w:rPr>
          <w:rFonts w:ascii="Times New Roman" w:hAnsi="Times New Roman" w:cs="Times New Roman"/>
          <w:sz w:val="24"/>
          <w:szCs w:val="24"/>
        </w:rPr>
        <w:t xml:space="preserve"> the public and three members of the police: </w:t>
      </w:r>
      <w:r w:rsidR="00B9730F">
        <w:rPr>
          <w:rFonts w:ascii="Times New Roman" w:hAnsi="Times New Roman" w:cs="Times New Roman"/>
          <w:sz w:val="24"/>
          <w:szCs w:val="24"/>
        </w:rPr>
        <w:t>Sgt</w:t>
      </w:r>
      <w:r w:rsidR="00CA7B2A">
        <w:rPr>
          <w:rFonts w:ascii="Times New Roman" w:hAnsi="Times New Roman" w:cs="Times New Roman"/>
          <w:sz w:val="24"/>
          <w:szCs w:val="24"/>
        </w:rPr>
        <w:t xml:space="preserve"> Garrett Gloyn, PCSO John Allen and PC R</w:t>
      </w:r>
      <w:r w:rsidR="00245B90">
        <w:rPr>
          <w:rFonts w:ascii="Times New Roman" w:hAnsi="Times New Roman" w:cs="Times New Roman"/>
          <w:sz w:val="24"/>
          <w:szCs w:val="24"/>
        </w:rPr>
        <w:t xml:space="preserve">hys Hargreaves. </w:t>
      </w:r>
      <w:r w:rsidR="00CA7B2A">
        <w:rPr>
          <w:rFonts w:ascii="Times New Roman" w:hAnsi="Times New Roman" w:cs="Times New Roman"/>
          <w:sz w:val="24"/>
          <w:szCs w:val="24"/>
        </w:rPr>
        <w:t xml:space="preserve">The meeting had been called at short notice following burglaries in Little Barrington on Monday and Tuesday evening. </w:t>
      </w:r>
    </w:p>
    <w:p w14:paraId="7678A9B9" w14:textId="6F12DBBD" w:rsidR="00CA7B2A" w:rsidRDefault="00CA7B2A" w:rsidP="002570D9">
      <w:pPr>
        <w:rPr>
          <w:rFonts w:ascii="Times New Roman" w:hAnsi="Times New Roman" w:cs="Times New Roman"/>
          <w:sz w:val="24"/>
          <w:szCs w:val="24"/>
        </w:rPr>
      </w:pPr>
      <w:r>
        <w:rPr>
          <w:rFonts w:ascii="Times New Roman" w:hAnsi="Times New Roman" w:cs="Times New Roman"/>
          <w:sz w:val="24"/>
          <w:szCs w:val="24"/>
        </w:rPr>
        <w:t xml:space="preserve">Cllr Jan de Haldevang summarised the details of the burglaries. Both took place after dark, but in the early evening (6.30pm-8.30pm); both properties were unoccupied. In both cases the burglars triggered intruder alarms and </w:t>
      </w:r>
      <w:r w:rsidR="00BC15FA">
        <w:rPr>
          <w:rFonts w:ascii="Times New Roman" w:hAnsi="Times New Roman" w:cs="Times New Roman"/>
          <w:sz w:val="24"/>
          <w:szCs w:val="24"/>
        </w:rPr>
        <w:t>neighbours and keyholders attended site in +/- 10 minutes. The police attended in 20 minutes. In each case the thieves left in a high</w:t>
      </w:r>
      <w:r w:rsidR="00B31B59">
        <w:rPr>
          <w:rFonts w:ascii="Times New Roman" w:hAnsi="Times New Roman" w:cs="Times New Roman"/>
          <w:sz w:val="24"/>
          <w:szCs w:val="24"/>
        </w:rPr>
        <w:t>-</w:t>
      </w:r>
      <w:r w:rsidR="00BC15FA">
        <w:rPr>
          <w:rFonts w:ascii="Times New Roman" w:hAnsi="Times New Roman" w:cs="Times New Roman"/>
          <w:sz w:val="24"/>
          <w:szCs w:val="24"/>
        </w:rPr>
        <w:t>performance vehicle that had been waiting nearby. It appears that the gang (or gangs) consist of 3 or 4 people</w:t>
      </w:r>
      <w:r w:rsidR="00B31B59">
        <w:rPr>
          <w:rFonts w:ascii="Times New Roman" w:hAnsi="Times New Roman" w:cs="Times New Roman"/>
          <w:sz w:val="24"/>
          <w:szCs w:val="24"/>
        </w:rPr>
        <w:t>:</w:t>
      </w:r>
      <w:r w:rsidR="00BC15FA">
        <w:rPr>
          <w:rFonts w:ascii="Times New Roman" w:hAnsi="Times New Roman" w:cs="Times New Roman"/>
          <w:sz w:val="24"/>
          <w:szCs w:val="24"/>
        </w:rPr>
        <w:t xml:space="preserve"> 2 or 3 break into the house and 1 remains in the get away vehicle. This arrangement means they </w:t>
      </w:r>
      <w:r w:rsidR="005442DB">
        <w:rPr>
          <w:rFonts w:ascii="Times New Roman" w:hAnsi="Times New Roman" w:cs="Times New Roman"/>
          <w:sz w:val="24"/>
          <w:szCs w:val="24"/>
        </w:rPr>
        <w:t xml:space="preserve">remain in the property only very briefly and are not concerned by an alarm being triggered because they intend to be gone well before a keyholder or the police can attend. </w:t>
      </w:r>
    </w:p>
    <w:p w14:paraId="0991EA92" w14:textId="6930B569" w:rsidR="00B31B59" w:rsidRDefault="00B31B59" w:rsidP="002570D9">
      <w:pPr>
        <w:rPr>
          <w:rFonts w:ascii="Times New Roman" w:hAnsi="Times New Roman" w:cs="Times New Roman"/>
          <w:sz w:val="24"/>
          <w:szCs w:val="24"/>
        </w:rPr>
      </w:pPr>
      <w:r>
        <w:rPr>
          <w:rFonts w:ascii="Times New Roman" w:hAnsi="Times New Roman" w:cs="Times New Roman"/>
          <w:sz w:val="24"/>
          <w:szCs w:val="24"/>
        </w:rPr>
        <w:t xml:space="preserve">Sgt Gloyn explained that the whole Cotswold region is being affected by this type of crime. The area is attractive because it is affluent. The criminals come from distant parts of the UK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from abroad. The timing is always after </w:t>
      </w:r>
      <w:proofErr w:type="gramStart"/>
      <w:r>
        <w:rPr>
          <w:rFonts w:ascii="Times New Roman" w:hAnsi="Times New Roman" w:cs="Times New Roman"/>
          <w:sz w:val="24"/>
          <w:szCs w:val="24"/>
        </w:rPr>
        <w:t>dark, but</w:t>
      </w:r>
      <w:proofErr w:type="gramEnd"/>
      <w:r>
        <w:rPr>
          <w:rFonts w:ascii="Times New Roman" w:hAnsi="Times New Roman" w:cs="Times New Roman"/>
          <w:sz w:val="24"/>
          <w:szCs w:val="24"/>
        </w:rPr>
        <w:t xml:space="preserve"> tends to be early</w:t>
      </w:r>
      <w:r w:rsidR="00B9730F">
        <w:rPr>
          <w:rFonts w:ascii="Times New Roman" w:hAnsi="Times New Roman" w:cs="Times New Roman"/>
          <w:sz w:val="24"/>
          <w:szCs w:val="24"/>
        </w:rPr>
        <w:t>:</w:t>
      </w:r>
      <w:r>
        <w:rPr>
          <w:rFonts w:ascii="Times New Roman" w:hAnsi="Times New Roman" w:cs="Times New Roman"/>
          <w:sz w:val="24"/>
          <w:szCs w:val="24"/>
        </w:rPr>
        <w:t xml:space="preserve"> 4pm-11pm in winter. </w:t>
      </w:r>
    </w:p>
    <w:p w14:paraId="2403DB2B" w14:textId="710E08EB" w:rsidR="00B31B59" w:rsidRDefault="00B31B59" w:rsidP="002570D9">
      <w:pPr>
        <w:rPr>
          <w:rFonts w:ascii="Times New Roman" w:hAnsi="Times New Roman" w:cs="Times New Roman"/>
          <w:sz w:val="24"/>
          <w:szCs w:val="24"/>
        </w:rPr>
      </w:pPr>
      <w:r>
        <w:rPr>
          <w:rFonts w:ascii="Times New Roman" w:hAnsi="Times New Roman" w:cs="Times New Roman"/>
          <w:sz w:val="24"/>
          <w:szCs w:val="24"/>
        </w:rPr>
        <w:t xml:space="preserve">Cllr Jan de Haldevang explained the criminal modus operandi requires a considerable phase of planning. It will be more effective and safer for members of the community to challenge unknown visitors loitering in daylight while they </w:t>
      </w:r>
      <w:r w:rsidR="00B9730F">
        <w:rPr>
          <w:rFonts w:ascii="Times New Roman" w:hAnsi="Times New Roman" w:cs="Times New Roman"/>
          <w:sz w:val="24"/>
          <w:szCs w:val="24"/>
        </w:rPr>
        <w:t xml:space="preserve">are </w:t>
      </w:r>
      <w:r>
        <w:rPr>
          <w:rFonts w:ascii="Times New Roman" w:hAnsi="Times New Roman" w:cs="Times New Roman"/>
          <w:sz w:val="24"/>
          <w:szCs w:val="24"/>
        </w:rPr>
        <w:t xml:space="preserve">planning their crime. Sgt Gloyn counselled strongly against tackling criminals </w:t>
      </w:r>
      <w:r w:rsidR="00065E37">
        <w:rPr>
          <w:rFonts w:ascii="Times New Roman" w:hAnsi="Times New Roman" w:cs="Times New Roman"/>
          <w:sz w:val="24"/>
          <w:szCs w:val="24"/>
        </w:rPr>
        <w:t>leaving</w:t>
      </w:r>
      <w:r>
        <w:rPr>
          <w:rFonts w:ascii="Times New Roman" w:hAnsi="Times New Roman" w:cs="Times New Roman"/>
          <w:sz w:val="24"/>
          <w:szCs w:val="24"/>
        </w:rPr>
        <w:t xml:space="preserve"> a crime scene: they are highly likely to use violence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ensure their escape.</w:t>
      </w:r>
    </w:p>
    <w:p w14:paraId="4A411153" w14:textId="77777777" w:rsidR="00033E45" w:rsidRDefault="00033E45" w:rsidP="002570D9">
      <w:pPr>
        <w:rPr>
          <w:rFonts w:ascii="Times New Roman" w:hAnsi="Times New Roman" w:cs="Times New Roman"/>
          <w:sz w:val="24"/>
          <w:szCs w:val="24"/>
        </w:rPr>
      </w:pPr>
    </w:p>
    <w:p w14:paraId="3C0686FC" w14:textId="77777777" w:rsidR="00033E45" w:rsidRDefault="00033E45" w:rsidP="002570D9">
      <w:pPr>
        <w:rPr>
          <w:rFonts w:ascii="Times New Roman" w:hAnsi="Times New Roman" w:cs="Times New Roman"/>
          <w:sz w:val="24"/>
          <w:szCs w:val="24"/>
        </w:rPr>
      </w:pPr>
    </w:p>
    <w:p w14:paraId="6D5275B1" w14:textId="77777777" w:rsidR="00033E45" w:rsidRDefault="00033E45" w:rsidP="002570D9">
      <w:pPr>
        <w:rPr>
          <w:rFonts w:ascii="Times New Roman" w:hAnsi="Times New Roman" w:cs="Times New Roman"/>
          <w:sz w:val="24"/>
          <w:szCs w:val="24"/>
        </w:rPr>
      </w:pPr>
    </w:p>
    <w:p w14:paraId="28C5A665" w14:textId="1C9419C0" w:rsidR="00065E37" w:rsidRDefault="00065E37" w:rsidP="002570D9">
      <w:pPr>
        <w:rPr>
          <w:rFonts w:ascii="Times New Roman" w:hAnsi="Times New Roman" w:cs="Times New Roman"/>
          <w:sz w:val="24"/>
          <w:szCs w:val="24"/>
        </w:rPr>
      </w:pPr>
      <w:r>
        <w:rPr>
          <w:rFonts w:ascii="Times New Roman" w:hAnsi="Times New Roman" w:cs="Times New Roman"/>
          <w:sz w:val="24"/>
          <w:szCs w:val="24"/>
        </w:rPr>
        <w:lastRenderedPageBreak/>
        <w:t>There followed a group discussion between all present about existing and possible further security measures</w:t>
      </w:r>
      <w:r w:rsidR="00B9730F">
        <w:rPr>
          <w:rFonts w:ascii="Times New Roman" w:hAnsi="Times New Roman" w:cs="Times New Roman"/>
          <w:sz w:val="24"/>
          <w:szCs w:val="24"/>
        </w:rPr>
        <w:t xml:space="preserve"> that can be taken individually or as a community</w:t>
      </w:r>
      <w:r>
        <w:rPr>
          <w:rFonts w:ascii="Times New Roman" w:hAnsi="Times New Roman" w:cs="Times New Roman"/>
          <w:sz w:val="24"/>
          <w:szCs w:val="24"/>
        </w:rPr>
        <w:t>:</w:t>
      </w:r>
    </w:p>
    <w:p w14:paraId="1ADD34F4" w14:textId="037C2665" w:rsidR="00065E37" w:rsidRDefault="00065E37" w:rsidP="00065E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Vehicle Recording – </w:t>
      </w:r>
    </w:p>
    <w:p w14:paraId="4081BEB2" w14:textId="1D5C7798" w:rsidR="00065E37" w:rsidRPr="00BA0FFA" w:rsidRDefault="00065E37" w:rsidP="002570D9">
      <w:pPr>
        <w:pStyle w:val="ListParagraph"/>
        <w:numPr>
          <w:ilvl w:val="1"/>
          <w:numId w:val="1"/>
        </w:numPr>
        <w:rPr>
          <w:rFonts w:ascii="Times New Roman" w:hAnsi="Times New Roman" w:cs="Times New Roman"/>
          <w:sz w:val="24"/>
          <w:szCs w:val="24"/>
        </w:rPr>
      </w:pPr>
      <w:r w:rsidRPr="00065E37">
        <w:rPr>
          <w:rFonts w:ascii="Times New Roman" w:hAnsi="Times New Roman" w:cs="Times New Roman"/>
          <w:sz w:val="24"/>
          <w:szCs w:val="24"/>
        </w:rPr>
        <w:t xml:space="preserve">ASW – Auto </w:t>
      </w:r>
      <w:proofErr w:type="spellStart"/>
      <w:r w:rsidRPr="00065E37">
        <w:rPr>
          <w:rFonts w:ascii="Times New Roman" w:hAnsi="Times New Roman" w:cs="Times New Roman"/>
          <w:sz w:val="24"/>
          <w:szCs w:val="24"/>
        </w:rPr>
        <w:t>Speedwatch</w:t>
      </w:r>
      <w:proofErr w:type="spellEnd"/>
      <w:r w:rsidRPr="00065E37">
        <w:rPr>
          <w:rFonts w:ascii="Times New Roman" w:hAnsi="Times New Roman" w:cs="Times New Roman"/>
          <w:sz w:val="24"/>
          <w:szCs w:val="24"/>
        </w:rPr>
        <w:t xml:space="preserve"> Camera</w:t>
      </w:r>
      <w:r>
        <w:rPr>
          <w:rFonts w:ascii="Times New Roman" w:hAnsi="Times New Roman" w:cs="Times New Roman"/>
          <w:sz w:val="24"/>
          <w:szCs w:val="24"/>
        </w:rPr>
        <w:t xml:space="preserve">s – </w:t>
      </w:r>
      <w:r w:rsidR="00066B3F" w:rsidRPr="00BA0FFA">
        <w:rPr>
          <w:rFonts w:ascii="Times New Roman" w:hAnsi="Times New Roman" w:cs="Times New Roman"/>
          <w:sz w:val="24"/>
          <w:szCs w:val="24"/>
        </w:rPr>
        <w:t>2</w:t>
      </w:r>
      <w:r w:rsidRPr="00BA0FFA">
        <w:rPr>
          <w:rFonts w:ascii="Times New Roman" w:hAnsi="Times New Roman" w:cs="Times New Roman"/>
          <w:sz w:val="24"/>
          <w:szCs w:val="24"/>
        </w:rPr>
        <w:t xml:space="preserve"> currently in operation</w:t>
      </w:r>
      <w:r w:rsidR="00BA0FFA">
        <w:rPr>
          <w:rFonts w:ascii="Times New Roman" w:hAnsi="Times New Roman" w:cs="Times New Roman"/>
          <w:sz w:val="24"/>
          <w:szCs w:val="24"/>
        </w:rPr>
        <w:t xml:space="preserve">: </w:t>
      </w:r>
      <w:r w:rsidR="00BA0FFA" w:rsidRPr="00BA0FFA">
        <w:rPr>
          <w:rFonts w:ascii="Times New Roman" w:hAnsi="Times New Roman" w:cs="Times New Roman"/>
          <w:sz w:val="24"/>
          <w:szCs w:val="24"/>
        </w:rPr>
        <w:t>1</w:t>
      </w:r>
      <w:r w:rsidRPr="00BA0FFA">
        <w:rPr>
          <w:rFonts w:ascii="Times New Roman" w:hAnsi="Times New Roman" w:cs="Times New Roman"/>
          <w:sz w:val="24"/>
          <w:szCs w:val="24"/>
        </w:rPr>
        <w:t xml:space="preserve"> in each village, BUT solar powered so only work in daylight; only take a photograph of the rear of a vehicle</w:t>
      </w:r>
    </w:p>
    <w:p w14:paraId="7FF9705D" w14:textId="5BC05519" w:rsidR="00065E37" w:rsidRPr="00BA0FFA" w:rsidRDefault="00065E37" w:rsidP="002570D9">
      <w:pPr>
        <w:pStyle w:val="ListParagraph"/>
        <w:numPr>
          <w:ilvl w:val="1"/>
          <w:numId w:val="1"/>
        </w:numPr>
        <w:rPr>
          <w:rFonts w:ascii="Times New Roman" w:hAnsi="Times New Roman" w:cs="Times New Roman"/>
          <w:sz w:val="24"/>
          <w:szCs w:val="24"/>
        </w:rPr>
      </w:pPr>
      <w:r w:rsidRPr="00BA0FFA">
        <w:rPr>
          <w:rFonts w:ascii="Times New Roman" w:hAnsi="Times New Roman" w:cs="Times New Roman"/>
          <w:sz w:val="24"/>
          <w:szCs w:val="24"/>
        </w:rPr>
        <w:t>ANPR – Automatic Number Plate Recognition: likely to be expensive to install</w:t>
      </w:r>
      <w:r w:rsidR="003C0259" w:rsidRPr="00BA0FFA">
        <w:rPr>
          <w:rFonts w:ascii="Times New Roman" w:hAnsi="Times New Roman" w:cs="Times New Roman"/>
          <w:sz w:val="24"/>
          <w:szCs w:val="24"/>
        </w:rPr>
        <w:t>; requires part time data management (collation and reporting)</w:t>
      </w:r>
    </w:p>
    <w:p w14:paraId="2D7D6087" w14:textId="02498AF2" w:rsidR="00065E37" w:rsidRDefault="00065E37" w:rsidP="002570D9">
      <w:pPr>
        <w:pStyle w:val="ListParagraph"/>
        <w:numPr>
          <w:ilvl w:val="1"/>
          <w:numId w:val="1"/>
        </w:numPr>
        <w:rPr>
          <w:rFonts w:ascii="Times New Roman" w:hAnsi="Times New Roman" w:cs="Times New Roman"/>
          <w:sz w:val="24"/>
          <w:szCs w:val="24"/>
        </w:rPr>
      </w:pPr>
      <w:r w:rsidRPr="00BA0FFA">
        <w:rPr>
          <w:rFonts w:ascii="Times New Roman" w:hAnsi="Times New Roman" w:cs="Times New Roman"/>
          <w:sz w:val="24"/>
          <w:szCs w:val="24"/>
        </w:rPr>
        <w:t>Generally: Sgt Gloyn pointed out that the criminals are highly like</w:t>
      </w:r>
      <w:r w:rsidR="00312F45" w:rsidRPr="00BA0FFA">
        <w:rPr>
          <w:rFonts w:ascii="Times New Roman" w:hAnsi="Times New Roman" w:cs="Times New Roman"/>
          <w:sz w:val="24"/>
          <w:szCs w:val="24"/>
        </w:rPr>
        <w:t>ly</w:t>
      </w:r>
      <w:r>
        <w:rPr>
          <w:rFonts w:ascii="Times New Roman" w:hAnsi="Times New Roman" w:cs="Times New Roman"/>
          <w:sz w:val="24"/>
          <w:szCs w:val="24"/>
        </w:rPr>
        <w:t xml:space="preserve"> to be using a stolen vehicle with false plates; given the time of day of the crimes there is </w:t>
      </w:r>
      <w:r w:rsidR="00312F45">
        <w:rPr>
          <w:rFonts w:ascii="Times New Roman" w:hAnsi="Times New Roman" w:cs="Times New Roman"/>
          <w:sz w:val="24"/>
          <w:szCs w:val="24"/>
        </w:rPr>
        <w:t>a lot of</w:t>
      </w:r>
      <w:r>
        <w:rPr>
          <w:rFonts w:ascii="Times New Roman" w:hAnsi="Times New Roman" w:cs="Times New Roman"/>
          <w:sz w:val="24"/>
          <w:szCs w:val="24"/>
        </w:rPr>
        <w:t xml:space="preserve"> traffic on the roads</w:t>
      </w:r>
      <w:r w:rsidR="00312F45">
        <w:rPr>
          <w:rFonts w:ascii="Times New Roman" w:hAnsi="Times New Roman" w:cs="Times New Roman"/>
          <w:sz w:val="24"/>
          <w:szCs w:val="24"/>
        </w:rPr>
        <w:t xml:space="preserve"> and so</w:t>
      </w:r>
      <w:r>
        <w:rPr>
          <w:rFonts w:ascii="Times New Roman" w:hAnsi="Times New Roman" w:cs="Times New Roman"/>
          <w:sz w:val="24"/>
          <w:szCs w:val="24"/>
        </w:rPr>
        <w:t xml:space="preserve"> it will</w:t>
      </w:r>
      <w:r w:rsidR="00312F45">
        <w:rPr>
          <w:rFonts w:ascii="Times New Roman" w:hAnsi="Times New Roman" w:cs="Times New Roman"/>
          <w:sz w:val="24"/>
          <w:szCs w:val="24"/>
        </w:rPr>
        <w:t xml:space="preserve"> </w:t>
      </w:r>
      <w:r>
        <w:rPr>
          <w:rFonts w:ascii="Times New Roman" w:hAnsi="Times New Roman" w:cs="Times New Roman"/>
          <w:sz w:val="24"/>
          <w:szCs w:val="24"/>
        </w:rPr>
        <w:t>be hard for the police to pick them up.</w:t>
      </w:r>
      <w:r w:rsidR="003B6E63">
        <w:rPr>
          <w:rFonts w:ascii="Times New Roman" w:hAnsi="Times New Roman" w:cs="Times New Roman"/>
          <w:sz w:val="24"/>
          <w:szCs w:val="24"/>
        </w:rPr>
        <w:t xml:space="preserve"> </w:t>
      </w:r>
      <w:proofErr w:type="gramStart"/>
      <w:r w:rsidR="003B6E63">
        <w:rPr>
          <w:rFonts w:ascii="Times New Roman" w:hAnsi="Times New Roman" w:cs="Times New Roman"/>
          <w:sz w:val="24"/>
          <w:szCs w:val="24"/>
        </w:rPr>
        <w:t>Therefore</w:t>
      </w:r>
      <w:proofErr w:type="gramEnd"/>
      <w:r w:rsidR="003B6E63">
        <w:rPr>
          <w:rFonts w:ascii="Times New Roman" w:hAnsi="Times New Roman" w:cs="Times New Roman"/>
          <w:sz w:val="24"/>
          <w:szCs w:val="24"/>
        </w:rPr>
        <w:t xml:space="preserve"> the information from cameras is of limited use.</w:t>
      </w:r>
    </w:p>
    <w:p w14:paraId="30876112" w14:textId="3001C9D7" w:rsidR="00065E37" w:rsidRDefault="00065E37" w:rsidP="00065E37">
      <w:pPr>
        <w:pStyle w:val="ListParagraph"/>
        <w:rPr>
          <w:rFonts w:ascii="Times New Roman" w:hAnsi="Times New Roman" w:cs="Times New Roman"/>
          <w:sz w:val="24"/>
          <w:szCs w:val="24"/>
        </w:rPr>
      </w:pPr>
    </w:p>
    <w:p w14:paraId="5A794708" w14:textId="5E4AA8A3" w:rsidR="00065E37" w:rsidRPr="00BA0FFA" w:rsidRDefault="00065E37" w:rsidP="00065E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Private Security</w:t>
      </w:r>
      <w:r w:rsidR="003B6E63">
        <w:rPr>
          <w:rFonts w:ascii="Times New Roman" w:hAnsi="Times New Roman" w:cs="Times New Roman"/>
          <w:sz w:val="24"/>
          <w:szCs w:val="24"/>
        </w:rPr>
        <w:t xml:space="preserve"> guard: very high cost. Given the </w:t>
      </w:r>
      <w:proofErr w:type="gramStart"/>
      <w:r w:rsidR="003B6E63">
        <w:rPr>
          <w:rFonts w:ascii="Times New Roman" w:hAnsi="Times New Roman" w:cs="Times New Roman"/>
          <w:sz w:val="24"/>
          <w:szCs w:val="24"/>
        </w:rPr>
        <w:t>spread out</w:t>
      </w:r>
      <w:proofErr w:type="gramEnd"/>
      <w:r w:rsidR="003B6E63">
        <w:rPr>
          <w:rFonts w:ascii="Times New Roman" w:hAnsi="Times New Roman" w:cs="Times New Roman"/>
          <w:sz w:val="24"/>
          <w:szCs w:val="24"/>
        </w:rPr>
        <w:t xml:space="preserve"> nature of the properties, across two villages can a single guard make any </w:t>
      </w:r>
      <w:proofErr w:type="gramStart"/>
      <w:r w:rsidR="003B6E63">
        <w:rPr>
          <w:rFonts w:ascii="Times New Roman" w:hAnsi="Times New Roman" w:cs="Times New Roman"/>
          <w:sz w:val="24"/>
          <w:szCs w:val="24"/>
        </w:rPr>
        <w:t>difference?</w:t>
      </w:r>
      <w:proofErr w:type="gramEnd"/>
      <w:r w:rsidR="003B6E63">
        <w:rPr>
          <w:rFonts w:ascii="Times New Roman" w:hAnsi="Times New Roman" w:cs="Times New Roman"/>
          <w:sz w:val="24"/>
          <w:szCs w:val="24"/>
        </w:rPr>
        <w:t xml:space="preserve"> Note the speed of attendance by neighbours to the two recent incidents.</w:t>
      </w:r>
      <w:r w:rsidR="003C0259">
        <w:rPr>
          <w:rFonts w:ascii="Times New Roman" w:hAnsi="Times New Roman" w:cs="Times New Roman"/>
          <w:sz w:val="24"/>
          <w:szCs w:val="24"/>
        </w:rPr>
        <w:t xml:space="preserve">  </w:t>
      </w:r>
      <w:r w:rsidR="00BA0FFA" w:rsidRPr="00BA0FFA">
        <w:rPr>
          <w:rFonts w:ascii="Times New Roman" w:hAnsi="Times New Roman" w:cs="Times New Roman"/>
          <w:sz w:val="24"/>
          <w:szCs w:val="24"/>
        </w:rPr>
        <w:t xml:space="preserve">Some </w:t>
      </w:r>
      <w:r w:rsidR="003C0259" w:rsidRPr="00BA0FFA">
        <w:rPr>
          <w:rFonts w:ascii="Times New Roman" w:hAnsi="Times New Roman" w:cs="Times New Roman"/>
          <w:sz w:val="24"/>
          <w:szCs w:val="24"/>
        </w:rPr>
        <w:t>residents expressed concern about the viability and disruption that would be caused (vehicle/foot patrols) to existing security lighting and alert dogs.</w:t>
      </w:r>
    </w:p>
    <w:p w14:paraId="1716B0F0" w14:textId="677772E6" w:rsidR="003B6E63" w:rsidRDefault="003B6E63" w:rsidP="00245B90">
      <w:pPr>
        <w:pStyle w:val="ListParagraph"/>
        <w:rPr>
          <w:rFonts w:ascii="Times New Roman" w:hAnsi="Times New Roman" w:cs="Times New Roman"/>
          <w:sz w:val="24"/>
          <w:szCs w:val="24"/>
        </w:rPr>
      </w:pPr>
    </w:p>
    <w:p w14:paraId="62D4C41C" w14:textId="02ECE642" w:rsidR="003B6E63" w:rsidRDefault="003B6E63" w:rsidP="00065E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Village WhatsApp – this clearly worked effectively but the police re-iterated that members of the community should not confront burglars directly.</w:t>
      </w:r>
    </w:p>
    <w:p w14:paraId="1A6BAF38" w14:textId="6C7FE128" w:rsidR="003B6E63" w:rsidRDefault="003B6E63" w:rsidP="00245B90">
      <w:pPr>
        <w:pStyle w:val="ListParagraph"/>
        <w:rPr>
          <w:rFonts w:ascii="Times New Roman" w:hAnsi="Times New Roman" w:cs="Times New Roman"/>
          <w:sz w:val="24"/>
          <w:szCs w:val="24"/>
        </w:rPr>
      </w:pPr>
    </w:p>
    <w:p w14:paraId="70CC0974" w14:textId="2FA33480" w:rsidR="003B6E63" w:rsidRDefault="003B6E63" w:rsidP="00065E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Intruder Alarms – clearly effective up to a point: they alert keyholders and neighbours and thereby limit the extent of theft. It is important to consider:</w:t>
      </w:r>
    </w:p>
    <w:p w14:paraId="66F05D39" w14:textId="33262597" w:rsidR="003B6E63" w:rsidRDefault="003B6E63" w:rsidP="003B6E6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Bells – </w:t>
      </w:r>
      <w:r w:rsidR="00B9730F">
        <w:rPr>
          <w:rFonts w:ascii="Times New Roman" w:hAnsi="Times New Roman" w:cs="Times New Roman"/>
          <w:sz w:val="24"/>
          <w:szCs w:val="24"/>
        </w:rPr>
        <w:t>are they</w:t>
      </w:r>
      <w:r>
        <w:rPr>
          <w:rFonts w:ascii="Times New Roman" w:hAnsi="Times New Roman" w:cs="Times New Roman"/>
          <w:sz w:val="24"/>
          <w:szCs w:val="24"/>
        </w:rPr>
        <w:t xml:space="preserve"> loud enough</w:t>
      </w:r>
    </w:p>
    <w:p w14:paraId="3E297617" w14:textId="371BE3F8" w:rsidR="003B6E63" w:rsidRDefault="003B6E63" w:rsidP="003B6E6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Connection to the police</w:t>
      </w:r>
    </w:p>
    <w:p w14:paraId="2260C7F4" w14:textId="738B645F" w:rsidR="003B6E63" w:rsidRDefault="003B6E63" w:rsidP="003B6E6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Keyholders: are they nearby; what if they are away</w:t>
      </w:r>
    </w:p>
    <w:p w14:paraId="38693A33" w14:textId="00EDA230" w:rsidR="003B6E63" w:rsidRDefault="003B6E63" w:rsidP="00245B90">
      <w:pPr>
        <w:pStyle w:val="ListParagraph"/>
        <w:rPr>
          <w:rFonts w:ascii="Times New Roman" w:hAnsi="Times New Roman" w:cs="Times New Roman"/>
          <w:sz w:val="24"/>
          <w:szCs w:val="24"/>
        </w:rPr>
      </w:pPr>
    </w:p>
    <w:p w14:paraId="54885BD8" w14:textId="205DE3BE" w:rsidR="003B6E63" w:rsidRDefault="003B6E63" w:rsidP="003B6E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CCTV: in the case of the second incident this was clearly helpful</w:t>
      </w:r>
      <w:r w:rsidR="00245B90">
        <w:rPr>
          <w:rFonts w:ascii="Times New Roman" w:hAnsi="Times New Roman" w:cs="Times New Roman"/>
          <w:sz w:val="24"/>
          <w:szCs w:val="24"/>
        </w:rPr>
        <w:t xml:space="preserve"> in alerting the owners to raise the alarm with neighbours. However,</w:t>
      </w:r>
      <w:r>
        <w:rPr>
          <w:rFonts w:ascii="Times New Roman" w:hAnsi="Times New Roman" w:cs="Times New Roman"/>
          <w:sz w:val="24"/>
          <w:szCs w:val="24"/>
        </w:rPr>
        <w:t xml:space="preserve"> it was </w:t>
      </w:r>
      <w:r w:rsidR="00245B90">
        <w:rPr>
          <w:rFonts w:ascii="Times New Roman" w:hAnsi="Times New Roman" w:cs="Times New Roman"/>
          <w:sz w:val="24"/>
          <w:szCs w:val="24"/>
        </w:rPr>
        <w:t>distressing</w:t>
      </w:r>
      <w:r>
        <w:rPr>
          <w:rFonts w:ascii="Times New Roman" w:hAnsi="Times New Roman" w:cs="Times New Roman"/>
          <w:sz w:val="24"/>
          <w:szCs w:val="24"/>
        </w:rPr>
        <w:t xml:space="preserve"> for th</w:t>
      </w:r>
      <w:r w:rsidR="00245B90">
        <w:rPr>
          <w:rFonts w:ascii="Times New Roman" w:hAnsi="Times New Roman" w:cs="Times New Roman"/>
          <w:sz w:val="24"/>
          <w:szCs w:val="24"/>
        </w:rPr>
        <w:t xml:space="preserve">em </w:t>
      </w:r>
      <w:r>
        <w:rPr>
          <w:rFonts w:ascii="Times New Roman" w:hAnsi="Times New Roman" w:cs="Times New Roman"/>
          <w:sz w:val="24"/>
          <w:szCs w:val="24"/>
        </w:rPr>
        <w:t xml:space="preserve">to witness their home being burgled in real time. </w:t>
      </w:r>
    </w:p>
    <w:p w14:paraId="6AF25F41" w14:textId="3773B938" w:rsidR="003B6E63" w:rsidRDefault="003B6E63" w:rsidP="00245B90">
      <w:pPr>
        <w:pStyle w:val="ListParagraph"/>
        <w:rPr>
          <w:rFonts w:ascii="Times New Roman" w:hAnsi="Times New Roman" w:cs="Times New Roman"/>
          <w:sz w:val="24"/>
          <w:szCs w:val="24"/>
        </w:rPr>
      </w:pPr>
    </w:p>
    <w:p w14:paraId="7C50E869" w14:textId="1FAFA58A" w:rsidR="003B6E63" w:rsidRDefault="003B6E63" w:rsidP="003B6E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Doorbell cameras: </w:t>
      </w:r>
      <w:r w:rsidR="00B9730F">
        <w:rPr>
          <w:rFonts w:ascii="Times New Roman" w:hAnsi="Times New Roman" w:cs="Times New Roman"/>
          <w:sz w:val="24"/>
          <w:szCs w:val="24"/>
        </w:rPr>
        <w:t>inexpensive</w:t>
      </w:r>
      <w:r w:rsidR="00245B90">
        <w:rPr>
          <w:rFonts w:ascii="Times New Roman" w:hAnsi="Times New Roman" w:cs="Times New Roman"/>
          <w:sz w:val="24"/>
          <w:szCs w:val="24"/>
        </w:rPr>
        <w:t xml:space="preserve">; </w:t>
      </w:r>
      <w:r>
        <w:rPr>
          <w:rFonts w:ascii="Times New Roman" w:hAnsi="Times New Roman" w:cs="Times New Roman"/>
          <w:sz w:val="24"/>
          <w:szCs w:val="24"/>
        </w:rPr>
        <w:t xml:space="preserve">may help identify if </w:t>
      </w:r>
      <w:r w:rsidR="00245B90">
        <w:rPr>
          <w:rFonts w:ascii="Times New Roman" w:hAnsi="Times New Roman" w:cs="Times New Roman"/>
          <w:sz w:val="24"/>
          <w:szCs w:val="24"/>
        </w:rPr>
        <w:t xml:space="preserve">the property has been </w:t>
      </w:r>
      <w:proofErr w:type="spellStart"/>
      <w:r w:rsidR="00245B90">
        <w:rPr>
          <w:rFonts w:ascii="Times New Roman" w:hAnsi="Times New Roman" w:cs="Times New Roman"/>
          <w:sz w:val="24"/>
          <w:szCs w:val="24"/>
        </w:rPr>
        <w:t>cased</w:t>
      </w:r>
      <w:proofErr w:type="spellEnd"/>
      <w:r w:rsidR="00245B90">
        <w:rPr>
          <w:rFonts w:ascii="Times New Roman" w:hAnsi="Times New Roman" w:cs="Times New Roman"/>
          <w:sz w:val="24"/>
          <w:szCs w:val="24"/>
        </w:rPr>
        <w:t xml:space="preserve"> by criminals.</w:t>
      </w:r>
    </w:p>
    <w:p w14:paraId="187929F2" w14:textId="6D957282" w:rsidR="00245B90" w:rsidRDefault="00245B90" w:rsidP="00245B90">
      <w:pPr>
        <w:pStyle w:val="ListParagraph"/>
        <w:rPr>
          <w:rFonts w:ascii="Times New Roman" w:hAnsi="Times New Roman" w:cs="Times New Roman"/>
          <w:sz w:val="24"/>
          <w:szCs w:val="24"/>
        </w:rPr>
      </w:pPr>
    </w:p>
    <w:p w14:paraId="1FA074DB" w14:textId="3B0A9C74" w:rsidR="00245B90" w:rsidRDefault="00245B90" w:rsidP="003B6E63">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Smartwater</w:t>
      </w:r>
      <w:proofErr w:type="spellEnd"/>
      <w:r>
        <w:rPr>
          <w:rFonts w:ascii="Times New Roman" w:hAnsi="Times New Roman" w:cs="Times New Roman"/>
          <w:sz w:val="24"/>
          <w:szCs w:val="24"/>
        </w:rPr>
        <w:t xml:space="preserve">: Inexpensive – purchasable at cost from the Police Station. Can be used to identify property if the police find a stolen hoard. </w:t>
      </w:r>
      <w:r w:rsidR="00B9730F">
        <w:rPr>
          <w:rFonts w:ascii="Times New Roman" w:hAnsi="Times New Roman" w:cs="Times New Roman"/>
          <w:sz w:val="24"/>
          <w:szCs w:val="24"/>
        </w:rPr>
        <w:t xml:space="preserve">Coln St </w:t>
      </w:r>
      <w:proofErr w:type="spellStart"/>
      <w:r w:rsidR="00B9730F">
        <w:rPr>
          <w:rFonts w:ascii="Times New Roman" w:hAnsi="Times New Roman" w:cs="Times New Roman"/>
          <w:sz w:val="24"/>
          <w:szCs w:val="24"/>
        </w:rPr>
        <w:t>Aldwyns</w:t>
      </w:r>
      <w:proofErr w:type="spellEnd"/>
      <w:r w:rsidR="00B9730F">
        <w:rPr>
          <w:rFonts w:ascii="Times New Roman" w:hAnsi="Times New Roman" w:cs="Times New Roman"/>
          <w:sz w:val="24"/>
          <w:szCs w:val="24"/>
        </w:rPr>
        <w:t xml:space="preserve"> have boards in the village advertising that it is a “</w:t>
      </w:r>
      <w:proofErr w:type="spellStart"/>
      <w:r w:rsidR="00B9730F">
        <w:rPr>
          <w:rFonts w:ascii="Times New Roman" w:hAnsi="Times New Roman" w:cs="Times New Roman"/>
          <w:sz w:val="24"/>
          <w:szCs w:val="24"/>
        </w:rPr>
        <w:t>Smartwater</w:t>
      </w:r>
      <w:proofErr w:type="spellEnd"/>
      <w:r w:rsidR="00B9730F">
        <w:rPr>
          <w:rFonts w:ascii="Times New Roman" w:hAnsi="Times New Roman" w:cs="Times New Roman"/>
          <w:sz w:val="24"/>
          <w:szCs w:val="24"/>
        </w:rPr>
        <w:t xml:space="preserve"> Village.” It is not clear whether this deters criminals.</w:t>
      </w:r>
    </w:p>
    <w:p w14:paraId="5D2503D2" w14:textId="1956D060" w:rsidR="00245B90" w:rsidRDefault="00245B90" w:rsidP="00245B90">
      <w:pPr>
        <w:pStyle w:val="ListParagraph"/>
        <w:rPr>
          <w:rFonts w:ascii="Times New Roman" w:hAnsi="Times New Roman" w:cs="Times New Roman"/>
          <w:sz w:val="24"/>
          <w:szCs w:val="24"/>
        </w:rPr>
      </w:pPr>
    </w:p>
    <w:p w14:paraId="3C071B40" w14:textId="06DE7C72" w:rsidR="00245B90" w:rsidRDefault="00245B90" w:rsidP="003B6E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UV pens – similar</w:t>
      </w:r>
    </w:p>
    <w:p w14:paraId="7C54C04D" w14:textId="3284C320" w:rsidR="00245B90" w:rsidRDefault="00245B90" w:rsidP="00245B90">
      <w:pPr>
        <w:pStyle w:val="ListParagraph"/>
        <w:rPr>
          <w:rFonts w:ascii="Times New Roman" w:hAnsi="Times New Roman" w:cs="Times New Roman"/>
          <w:sz w:val="24"/>
          <w:szCs w:val="24"/>
        </w:rPr>
      </w:pPr>
    </w:p>
    <w:p w14:paraId="7B93FB1E" w14:textId="52DFEE47" w:rsidR="00245B90" w:rsidRDefault="00245B90" w:rsidP="003B6E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Lights on timer switches – gives the impression that the property is occupied.</w:t>
      </w:r>
    </w:p>
    <w:p w14:paraId="2CE6EEE8" w14:textId="77777777" w:rsidR="00245B90" w:rsidRPr="00245B90" w:rsidRDefault="00245B90" w:rsidP="00245B90">
      <w:pPr>
        <w:pStyle w:val="ListParagraph"/>
        <w:rPr>
          <w:rFonts w:ascii="Times New Roman" w:hAnsi="Times New Roman" w:cs="Times New Roman"/>
          <w:sz w:val="24"/>
          <w:szCs w:val="24"/>
        </w:rPr>
      </w:pPr>
    </w:p>
    <w:p w14:paraId="652DE63F" w14:textId="28C53B6F" w:rsidR="00245B90" w:rsidRDefault="00245B90" w:rsidP="003B6E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Light box – as above. Imitates the flickering light of a TV</w:t>
      </w:r>
    </w:p>
    <w:p w14:paraId="68D3FFA9" w14:textId="77777777" w:rsidR="00245B90" w:rsidRPr="00245B90" w:rsidRDefault="00245B90" w:rsidP="00245B90">
      <w:pPr>
        <w:pStyle w:val="ListParagraph"/>
        <w:rPr>
          <w:rFonts w:ascii="Times New Roman" w:hAnsi="Times New Roman" w:cs="Times New Roman"/>
          <w:sz w:val="24"/>
          <w:szCs w:val="24"/>
        </w:rPr>
      </w:pPr>
    </w:p>
    <w:p w14:paraId="791D019E" w14:textId="373E81F6" w:rsidR="00245B90" w:rsidRDefault="00245B90" w:rsidP="003B6E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Electric curtains and blinds – a</w:t>
      </w:r>
      <w:r w:rsidR="00B9730F">
        <w:rPr>
          <w:rFonts w:ascii="Times New Roman" w:hAnsi="Times New Roman" w:cs="Times New Roman"/>
          <w:sz w:val="24"/>
          <w:szCs w:val="24"/>
        </w:rPr>
        <w:t>s above</w:t>
      </w:r>
    </w:p>
    <w:p w14:paraId="475B7C8B" w14:textId="77777777" w:rsidR="00245B90" w:rsidRPr="00245B90" w:rsidRDefault="00245B90" w:rsidP="00245B90">
      <w:pPr>
        <w:pStyle w:val="ListParagraph"/>
        <w:rPr>
          <w:rFonts w:ascii="Times New Roman" w:hAnsi="Times New Roman" w:cs="Times New Roman"/>
          <w:sz w:val="24"/>
          <w:szCs w:val="24"/>
        </w:rPr>
      </w:pPr>
    </w:p>
    <w:p w14:paraId="7CE063A4" w14:textId="79FE2414" w:rsidR="00245B90" w:rsidRDefault="00245B90" w:rsidP="003B6E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Police Crime Prevention Survey – the police survey the property and advise </w:t>
      </w:r>
      <w:r w:rsidR="00B9730F">
        <w:rPr>
          <w:rFonts w:ascii="Times New Roman" w:hAnsi="Times New Roman" w:cs="Times New Roman"/>
          <w:sz w:val="24"/>
          <w:szCs w:val="24"/>
        </w:rPr>
        <w:t>of further measures that could be taken to enhance security.</w:t>
      </w:r>
    </w:p>
    <w:p w14:paraId="2DE8F6B8" w14:textId="3DD7D450" w:rsidR="00B9730F" w:rsidRDefault="00B9730F" w:rsidP="00B9730F">
      <w:pPr>
        <w:rPr>
          <w:rFonts w:ascii="Times New Roman" w:hAnsi="Times New Roman" w:cs="Times New Roman"/>
          <w:sz w:val="24"/>
          <w:szCs w:val="24"/>
        </w:rPr>
      </w:pPr>
      <w:r>
        <w:rPr>
          <w:rFonts w:ascii="Times New Roman" w:hAnsi="Times New Roman" w:cs="Times New Roman"/>
          <w:sz w:val="24"/>
          <w:szCs w:val="24"/>
        </w:rPr>
        <w:t>There was a brief debate on behaviours and actions that members of the community can take generally:</w:t>
      </w:r>
    </w:p>
    <w:p w14:paraId="601207D8" w14:textId="4EF52391" w:rsidR="00B9730F" w:rsidRDefault="00B9730F" w:rsidP="00B973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During daylight engage strangers in conversation and politely ask why they are there</w:t>
      </w:r>
    </w:p>
    <w:p w14:paraId="2FCF6EED" w14:textId="011CAACB" w:rsidR="00B9730F" w:rsidRDefault="00B9730F" w:rsidP="00B973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Photograph unknown / suspicious vehicles and put it on the WhatsApp to enquire if its connected to anyone in the Community. </w:t>
      </w:r>
    </w:p>
    <w:p w14:paraId="31B0421A" w14:textId="3DF5C98C" w:rsidR="00312F45" w:rsidRDefault="00312F45" w:rsidP="00312F45">
      <w:pPr>
        <w:rPr>
          <w:rFonts w:ascii="Times New Roman" w:hAnsi="Times New Roman" w:cs="Times New Roman"/>
          <w:sz w:val="24"/>
          <w:szCs w:val="24"/>
        </w:rPr>
      </w:pPr>
      <w:r>
        <w:rPr>
          <w:rFonts w:ascii="Times New Roman" w:hAnsi="Times New Roman" w:cs="Times New Roman"/>
          <w:sz w:val="24"/>
          <w:szCs w:val="24"/>
        </w:rPr>
        <w:t xml:space="preserve">Cllr Richard Wingfield thanked the members of the Police for attending  at such short notice. </w:t>
      </w:r>
    </w:p>
    <w:p w14:paraId="237D20B2" w14:textId="5218FC12" w:rsidR="00312F45" w:rsidRPr="00312F45" w:rsidRDefault="00312F45" w:rsidP="00312F45">
      <w:pPr>
        <w:rPr>
          <w:rFonts w:ascii="Times New Roman" w:hAnsi="Times New Roman" w:cs="Times New Roman"/>
          <w:sz w:val="24"/>
          <w:szCs w:val="24"/>
        </w:rPr>
      </w:pPr>
      <w:r>
        <w:rPr>
          <w:rFonts w:ascii="Times New Roman" w:hAnsi="Times New Roman" w:cs="Times New Roman"/>
          <w:sz w:val="24"/>
          <w:szCs w:val="24"/>
        </w:rPr>
        <w:t>There being no further business the meeting closed at 7.05pm</w:t>
      </w:r>
    </w:p>
    <w:sectPr w:rsidR="00312F45" w:rsidRPr="00312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D0A2B"/>
    <w:multiLevelType w:val="hybridMultilevel"/>
    <w:tmpl w:val="9A8ED81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3970AC"/>
    <w:multiLevelType w:val="hybridMultilevel"/>
    <w:tmpl w:val="8D80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871411">
    <w:abstractNumId w:val="0"/>
  </w:num>
  <w:num w:numId="2" w16cid:durableId="642471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D9"/>
    <w:rsid w:val="00033E45"/>
    <w:rsid w:val="00065E37"/>
    <w:rsid w:val="00066B3F"/>
    <w:rsid w:val="00073976"/>
    <w:rsid w:val="001708C0"/>
    <w:rsid w:val="00245B90"/>
    <w:rsid w:val="002570D9"/>
    <w:rsid w:val="00312F45"/>
    <w:rsid w:val="0035289D"/>
    <w:rsid w:val="003B6E63"/>
    <w:rsid w:val="003C0259"/>
    <w:rsid w:val="00506D21"/>
    <w:rsid w:val="00534B7A"/>
    <w:rsid w:val="005442DB"/>
    <w:rsid w:val="0062697D"/>
    <w:rsid w:val="00915655"/>
    <w:rsid w:val="00AE4493"/>
    <w:rsid w:val="00B31B59"/>
    <w:rsid w:val="00B33C11"/>
    <w:rsid w:val="00B629D7"/>
    <w:rsid w:val="00B9730F"/>
    <w:rsid w:val="00BA0FFA"/>
    <w:rsid w:val="00BC15FA"/>
    <w:rsid w:val="00C03012"/>
    <w:rsid w:val="00C25800"/>
    <w:rsid w:val="00C82E69"/>
    <w:rsid w:val="00CA7B2A"/>
    <w:rsid w:val="00D7132F"/>
    <w:rsid w:val="00F46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2946"/>
  <w15:chartTrackingRefBased/>
  <w15:docId w15:val="{5B6233DB-E987-4137-90E7-63572738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0D9"/>
    <w:rPr>
      <w:rFonts w:eastAsiaTheme="majorEastAsia" w:cstheme="majorBidi"/>
      <w:color w:val="272727" w:themeColor="text1" w:themeTint="D8"/>
    </w:rPr>
  </w:style>
  <w:style w:type="paragraph" w:styleId="Title">
    <w:name w:val="Title"/>
    <w:basedOn w:val="Normal"/>
    <w:next w:val="Normal"/>
    <w:link w:val="TitleChar"/>
    <w:uiPriority w:val="10"/>
    <w:qFormat/>
    <w:rsid w:val="00257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0D9"/>
    <w:pPr>
      <w:spacing w:before="160"/>
      <w:jc w:val="center"/>
    </w:pPr>
    <w:rPr>
      <w:i/>
      <w:iCs/>
      <w:color w:val="404040" w:themeColor="text1" w:themeTint="BF"/>
    </w:rPr>
  </w:style>
  <w:style w:type="character" w:customStyle="1" w:styleId="QuoteChar">
    <w:name w:val="Quote Char"/>
    <w:basedOn w:val="DefaultParagraphFont"/>
    <w:link w:val="Quote"/>
    <w:uiPriority w:val="29"/>
    <w:rsid w:val="002570D9"/>
    <w:rPr>
      <w:i/>
      <w:iCs/>
      <w:color w:val="404040" w:themeColor="text1" w:themeTint="BF"/>
    </w:rPr>
  </w:style>
  <w:style w:type="paragraph" w:styleId="ListParagraph">
    <w:name w:val="List Paragraph"/>
    <w:basedOn w:val="Normal"/>
    <w:uiPriority w:val="34"/>
    <w:qFormat/>
    <w:rsid w:val="002570D9"/>
    <w:pPr>
      <w:ind w:left="720"/>
      <w:contextualSpacing/>
    </w:pPr>
  </w:style>
  <w:style w:type="character" w:styleId="IntenseEmphasis">
    <w:name w:val="Intense Emphasis"/>
    <w:basedOn w:val="DefaultParagraphFont"/>
    <w:uiPriority w:val="21"/>
    <w:qFormat/>
    <w:rsid w:val="002570D9"/>
    <w:rPr>
      <w:i/>
      <w:iCs/>
      <w:color w:val="0F4761" w:themeColor="accent1" w:themeShade="BF"/>
    </w:rPr>
  </w:style>
  <w:style w:type="paragraph" w:styleId="IntenseQuote">
    <w:name w:val="Intense Quote"/>
    <w:basedOn w:val="Normal"/>
    <w:next w:val="Normal"/>
    <w:link w:val="IntenseQuoteChar"/>
    <w:uiPriority w:val="30"/>
    <w:qFormat/>
    <w:rsid w:val="00257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0D9"/>
    <w:rPr>
      <w:i/>
      <w:iCs/>
      <w:color w:val="0F4761" w:themeColor="accent1" w:themeShade="BF"/>
    </w:rPr>
  </w:style>
  <w:style w:type="character" w:styleId="IntenseReference">
    <w:name w:val="Intense Reference"/>
    <w:basedOn w:val="DefaultParagraphFont"/>
    <w:uiPriority w:val="32"/>
    <w:qFormat/>
    <w:rsid w:val="00257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Wingfield</dc:creator>
  <cp:keywords/>
  <dc:description/>
  <cp:lastModifiedBy>John Watt</cp:lastModifiedBy>
  <cp:revision>4</cp:revision>
  <dcterms:created xsi:type="dcterms:W3CDTF">2026-02-09T12:40:00Z</dcterms:created>
  <dcterms:modified xsi:type="dcterms:W3CDTF">2026-02-15T18:56:00Z</dcterms:modified>
</cp:coreProperties>
</file>